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6726A" w14:textId="5FD2D22A" w:rsidR="002C51BA" w:rsidRDefault="00E61446">
      <w:pPr>
        <w:rPr>
          <w:color w:val="FF0000"/>
          <w:sz w:val="32"/>
          <w:szCs w:val="32"/>
        </w:rPr>
      </w:pPr>
      <w:r>
        <w:rPr>
          <w:color w:val="FF0000"/>
        </w:rPr>
        <w:t xml:space="preserve">                                        </w:t>
      </w:r>
      <w:r w:rsidRPr="00E61446">
        <w:rPr>
          <w:color w:val="FF0000"/>
          <w:sz w:val="32"/>
          <w:szCs w:val="32"/>
        </w:rPr>
        <w:t>MÅNEDSPLAN FOR RØD GRUPPE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7D47" w14:paraId="4E0195CC" w14:textId="77777777" w:rsidTr="00E61446">
        <w:tc>
          <w:tcPr>
            <w:tcW w:w="9062" w:type="dxa"/>
          </w:tcPr>
          <w:p w14:paraId="7C26DA7D" w14:textId="77777777" w:rsidR="00F33DAE" w:rsidRDefault="00FA7D4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Oppsummering av </w:t>
            </w:r>
            <w:r w:rsidR="00E37734">
              <w:rPr>
                <w:b/>
                <w:bCs/>
                <w:sz w:val="28"/>
                <w:szCs w:val="28"/>
              </w:rPr>
              <w:t>mars og april</w:t>
            </w:r>
          </w:p>
          <w:p w14:paraId="500FDE0E" w14:textId="63A6D2B4" w:rsidR="00E07AC6" w:rsidRDefault="00E0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månedene som har vært har vi hatt mye fokus på vårtegn i naturen og geometriske former når vi har vært på turer. Dette ser vi fenger barnas interesse også når vi går på tur.  Vi har også hatt former som tema i gruppene vi har</w:t>
            </w:r>
            <w:r w:rsidR="009968F0">
              <w:rPr>
                <w:sz w:val="24"/>
                <w:szCs w:val="24"/>
              </w:rPr>
              <w:t xml:space="preserve"> på mandager og onsdager</w:t>
            </w:r>
            <w:r>
              <w:rPr>
                <w:sz w:val="24"/>
                <w:szCs w:val="24"/>
              </w:rPr>
              <w:t xml:space="preserve">. Vi har gått på litt lengre turer og spiser oftere lunsj ute når vi er på tur nå i tråd med årstiden. </w:t>
            </w:r>
            <w:r w:rsidR="005A3F18">
              <w:rPr>
                <w:sz w:val="24"/>
                <w:szCs w:val="24"/>
              </w:rPr>
              <w:t xml:space="preserve">VI har også begynt å øve litt på å gå i tog når vi er på tur. </w:t>
            </w:r>
            <w:r>
              <w:rPr>
                <w:sz w:val="24"/>
                <w:szCs w:val="24"/>
              </w:rPr>
              <w:t xml:space="preserve">Påsken var tidlig i år og vi sådde popcornfrø som spirte og vokste. Det er mye god lek både inne og ute blant ungene på rød. </w:t>
            </w:r>
            <w:r w:rsidR="00B75FBE">
              <w:rPr>
                <w:sz w:val="24"/>
                <w:szCs w:val="24"/>
              </w:rPr>
              <w:t xml:space="preserve">Vi har også begravd ulike gjenstander laget av plast, metall, matavfall og papp i jorda utenfor barnehagen. Dette skal vi grave opp igjen når det nærmer seg sommerferien for å se hva som har blitt til jord og hva som forblir søppel i naturen etter en viss tid. Miljøvern er viktig å lære om. </w:t>
            </w:r>
          </w:p>
          <w:p w14:paraId="14577640" w14:textId="77777777" w:rsidR="00582BCD" w:rsidRDefault="00582BC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1F42277" wp14:editId="274AEA60">
                  <wp:extent cx="2641600" cy="1189768"/>
                  <wp:effectExtent l="0" t="0" r="6350" b="0"/>
                  <wp:docPr id="2014826118" name="Bilde 1" descr="Et bilde som inneholder utendørs, grunn, klær, grupp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4826118" name="Bilde 1" descr="Et bilde som inneholder utendørs, grunn, klær, gruppe&#10;&#10;Automatisk generert beskrivels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2447" cy="1199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14FEE14B" wp14:editId="3C5F18E5">
                  <wp:extent cx="2787650" cy="1255547"/>
                  <wp:effectExtent l="0" t="0" r="0" b="1905"/>
                  <wp:docPr id="2145435163" name="Bilde 2" descr="Et bilde som inneholder sko, Barnekunst, gulv, innendørs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5435163" name="Bilde 2" descr="Et bilde som inneholder sko, Barnekunst, gulv, innendørs&#10;&#10;Automatisk generert beskrivels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6226" cy="1268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BCE4B4" w14:textId="77777777" w:rsidR="009968F0" w:rsidRDefault="009968F0">
            <w:pPr>
              <w:rPr>
                <w:sz w:val="24"/>
                <w:szCs w:val="24"/>
              </w:rPr>
            </w:pPr>
          </w:p>
          <w:p w14:paraId="5AF09123" w14:textId="3A297B61" w:rsidR="009968F0" w:rsidRDefault="009968F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41948E4" wp14:editId="35450602">
                  <wp:extent cx="1868093" cy="1788130"/>
                  <wp:effectExtent l="1905" t="0" r="1270" b="1270"/>
                  <wp:docPr id="1890821826" name="Bilde 3" descr="Et bilde som inneholder person, klær, utendørs, plant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0821826" name="Bilde 3" descr="Et bilde som inneholder person, klær, utendørs, plante&#10;&#10;Automatisk generert beskrivelse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11" r="18438"/>
                          <a:stretch/>
                        </pic:blipFill>
                        <pic:spPr bwMode="auto">
                          <a:xfrm rot="5400000">
                            <a:off x="0" y="0"/>
                            <a:ext cx="1884470" cy="1803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646F1D3D" wp14:editId="490A900C">
                  <wp:extent cx="1879728" cy="1326102"/>
                  <wp:effectExtent l="0" t="8890" r="0" b="0"/>
                  <wp:docPr id="1051769020" name="Bilde 4" descr="Et bilde som inneholder person, finger, negl, hånd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769020" name="Bilde 4" descr="Et bilde som inneholder person, finger, negl, hånd&#10;&#10;Automatisk generert beskrivelse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89" r="12171"/>
                          <a:stretch/>
                        </pic:blipFill>
                        <pic:spPr bwMode="auto">
                          <a:xfrm rot="5400000">
                            <a:off x="0" y="0"/>
                            <a:ext cx="1906256" cy="1344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9BB3588" w14:textId="2CC176FF" w:rsidR="00582BCD" w:rsidRPr="00E07AC6" w:rsidRDefault="00582BCD">
            <w:pPr>
              <w:rPr>
                <w:sz w:val="24"/>
                <w:szCs w:val="24"/>
              </w:rPr>
            </w:pPr>
          </w:p>
        </w:tc>
      </w:tr>
      <w:tr w:rsidR="00E61446" w14:paraId="4305E5FD" w14:textId="77777777" w:rsidTr="00E61446">
        <w:tc>
          <w:tcPr>
            <w:tcW w:w="9062" w:type="dxa"/>
          </w:tcPr>
          <w:p w14:paraId="393E51A5" w14:textId="3541B92D" w:rsidR="00E61446" w:rsidRPr="00E61446" w:rsidRDefault="00F3478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</w:t>
            </w:r>
            <w:r w:rsidR="00E37734">
              <w:rPr>
                <w:b/>
                <w:bCs/>
                <w:sz w:val="28"/>
                <w:szCs w:val="28"/>
              </w:rPr>
              <w:t>I</w:t>
            </w:r>
            <w:r w:rsidR="00CB5E67">
              <w:rPr>
                <w:b/>
                <w:bCs/>
                <w:sz w:val="28"/>
                <w:szCs w:val="28"/>
              </w:rPr>
              <w:t xml:space="preserve"> OG JUNI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4847"/>
            </w:tblGrid>
            <w:tr w:rsidR="00E61446" w14:paraId="55822FC6" w14:textId="77777777" w:rsidTr="00E61446">
              <w:tc>
                <w:tcPr>
                  <w:tcW w:w="4847" w:type="dxa"/>
                </w:tcPr>
                <w:p w14:paraId="6329CBF4" w14:textId="380E1879" w:rsidR="00882235" w:rsidRPr="00E61446" w:rsidRDefault="00E61446" w:rsidP="00E61446">
                  <w:pPr>
                    <w:rPr>
                      <w:sz w:val="24"/>
                      <w:szCs w:val="24"/>
                    </w:rPr>
                  </w:pPr>
                  <w:r w:rsidRPr="00E61446">
                    <w:rPr>
                      <w:sz w:val="24"/>
                      <w:szCs w:val="24"/>
                    </w:rPr>
                    <w:t>Månedens fagområde</w:t>
                  </w:r>
                  <w:r>
                    <w:rPr>
                      <w:sz w:val="24"/>
                      <w:szCs w:val="24"/>
                    </w:rPr>
                    <w:t>:</w:t>
                  </w:r>
                  <w:r w:rsidR="00882235">
                    <w:rPr>
                      <w:sz w:val="24"/>
                      <w:szCs w:val="24"/>
                    </w:rPr>
                    <w:t xml:space="preserve"> </w:t>
                  </w:r>
                  <w:r w:rsidR="00C239ED">
                    <w:rPr>
                      <w:sz w:val="24"/>
                      <w:szCs w:val="24"/>
                    </w:rPr>
                    <w:t>«</w:t>
                  </w:r>
                  <w:r w:rsidR="00B31100">
                    <w:rPr>
                      <w:sz w:val="24"/>
                      <w:szCs w:val="24"/>
                    </w:rPr>
                    <w:t>kropp, bevegelse og helse</w:t>
                  </w:r>
                  <w:r w:rsidR="00C239ED">
                    <w:rPr>
                      <w:sz w:val="24"/>
                      <w:szCs w:val="24"/>
                    </w:rPr>
                    <w:t>»</w:t>
                  </w:r>
                  <w:r w:rsidR="00B31100">
                    <w:rPr>
                      <w:sz w:val="24"/>
                      <w:szCs w:val="24"/>
                    </w:rPr>
                    <w:t xml:space="preserve"> og «nærmiljø og samfunn»</w:t>
                  </w:r>
                </w:p>
              </w:tc>
            </w:tr>
            <w:tr w:rsidR="00E61446" w14:paraId="1A86AC44" w14:textId="77777777" w:rsidTr="00E61446">
              <w:tc>
                <w:tcPr>
                  <w:tcW w:w="4847" w:type="dxa"/>
                </w:tcPr>
                <w:p w14:paraId="7E6F9A7D" w14:textId="60568F15" w:rsidR="00E61446" w:rsidRPr="00E61446" w:rsidRDefault="00E61446">
                  <w:pPr>
                    <w:rPr>
                      <w:sz w:val="24"/>
                      <w:szCs w:val="24"/>
                    </w:rPr>
                  </w:pPr>
                  <w:r w:rsidRPr="00E61446">
                    <w:rPr>
                      <w:sz w:val="24"/>
                      <w:szCs w:val="24"/>
                    </w:rPr>
                    <w:t>Månedens sosiale mål:</w:t>
                  </w:r>
                  <w:r w:rsidR="00761465">
                    <w:rPr>
                      <w:sz w:val="24"/>
                      <w:szCs w:val="24"/>
                    </w:rPr>
                    <w:t xml:space="preserve"> </w:t>
                  </w:r>
                  <w:r w:rsidR="00202B17">
                    <w:rPr>
                      <w:sz w:val="24"/>
                      <w:szCs w:val="24"/>
                    </w:rPr>
                    <w:t>vi trøster og hjelper hverandre</w:t>
                  </w:r>
                </w:p>
              </w:tc>
            </w:tr>
            <w:tr w:rsidR="00202B17" w14:paraId="31872B82" w14:textId="77777777" w:rsidTr="00E61446">
              <w:tc>
                <w:tcPr>
                  <w:tcW w:w="4847" w:type="dxa"/>
                </w:tcPr>
                <w:p w14:paraId="0F28F68D" w14:textId="23927DE9" w:rsidR="00202B17" w:rsidRPr="00E61446" w:rsidRDefault="00202B1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Grønt mål: Vi rydder i bydelen</w:t>
                  </w:r>
                </w:p>
              </w:tc>
            </w:tr>
            <w:tr w:rsidR="00E61446" w14:paraId="6FF233FB" w14:textId="77777777" w:rsidTr="00E61446">
              <w:tc>
                <w:tcPr>
                  <w:tcW w:w="4847" w:type="dxa"/>
                </w:tcPr>
                <w:p w14:paraId="3B8B741C" w14:textId="7CABA53B" w:rsidR="00046F88" w:rsidRPr="00E61446" w:rsidRDefault="00E61446">
                  <w:pPr>
                    <w:rPr>
                      <w:sz w:val="24"/>
                      <w:szCs w:val="24"/>
                    </w:rPr>
                  </w:pPr>
                  <w:r w:rsidRPr="00E61446">
                    <w:rPr>
                      <w:sz w:val="24"/>
                      <w:szCs w:val="24"/>
                    </w:rPr>
                    <w:t xml:space="preserve">Månedens sone: </w:t>
                  </w:r>
                  <w:r w:rsidR="00E37734">
                    <w:rPr>
                      <w:sz w:val="24"/>
                      <w:szCs w:val="24"/>
                    </w:rPr>
                    <w:t>Dramarommet</w:t>
                  </w:r>
                </w:p>
              </w:tc>
            </w:tr>
          </w:tbl>
          <w:p w14:paraId="7AFC6BA0" w14:textId="2A42D202" w:rsidR="006256AB" w:rsidRDefault="001C1FD8">
            <w:pPr>
              <w:rPr>
                <w:sz w:val="24"/>
                <w:szCs w:val="24"/>
              </w:rPr>
            </w:pPr>
            <w:r w:rsidRPr="00666FC4">
              <w:rPr>
                <w:sz w:val="24"/>
                <w:szCs w:val="24"/>
              </w:rPr>
              <w:t xml:space="preserve">Plan for </w:t>
            </w:r>
            <w:r w:rsidR="003213B8">
              <w:rPr>
                <w:sz w:val="24"/>
                <w:szCs w:val="24"/>
              </w:rPr>
              <w:t>ma</w:t>
            </w:r>
            <w:r w:rsidR="00E37734">
              <w:rPr>
                <w:sz w:val="24"/>
                <w:szCs w:val="24"/>
              </w:rPr>
              <w:t>i</w:t>
            </w:r>
            <w:r w:rsidR="00044213">
              <w:rPr>
                <w:sz w:val="24"/>
                <w:szCs w:val="24"/>
              </w:rPr>
              <w:t>:</w:t>
            </w:r>
            <w:r w:rsidR="008247F0">
              <w:rPr>
                <w:sz w:val="24"/>
                <w:szCs w:val="24"/>
              </w:rPr>
              <w:br/>
              <w:t xml:space="preserve">I mai kommer vi fortsatt til å ha noe fokus på miljøvern i forbindelse med grønt mål </w:t>
            </w:r>
            <w:r w:rsidR="00CB5E67">
              <w:rPr>
                <w:sz w:val="24"/>
                <w:szCs w:val="24"/>
              </w:rPr>
              <w:t xml:space="preserve">for måneden, </w:t>
            </w:r>
            <w:r w:rsidR="008247F0">
              <w:rPr>
                <w:sz w:val="24"/>
                <w:szCs w:val="24"/>
              </w:rPr>
              <w:t xml:space="preserve">som er å rydde i søppel i bydelen. </w:t>
            </w:r>
            <w:r w:rsidR="00373989">
              <w:rPr>
                <w:sz w:val="24"/>
                <w:szCs w:val="24"/>
              </w:rPr>
              <w:t>Det blir også forberedelser til vårfesten torsdag 16</w:t>
            </w:r>
            <w:r w:rsidR="00582559">
              <w:rPr>
                <w:sz w:val="24"/>
                <w:szCs w:val="24"/>
              </w:rPr>
              <w:t xml:space="preserve"> mai</w:t>
            </w:r>
            <w:r w:rsidR="00E01963">
              <w:rPr>
                <w:sz w:val="24"/>
                <w:szCs w:val="24"/>
              </w:rPr>
              <w:t>.</w:t>
            </w:r>
            <w:r w:rsidR="00373989">
              <w:rPr>
                <w:sz w:val="24"/>
                <w:szCs w:val="24"/>
              </w:rPr>
              <w:t xml:space="preserve"> </w:t>
            </w:r>
            <w:r w:rsidR="00E01963">
              <w:rPr>
                <w:sz w:val="24"/>
                <w:szCs w:val="24"/>
              </w:rPr>
              <w:t xml:space="preserve">Da </w:t>
            </w:r>
            <w:r w:rsidR="00373989">
              <w:rPr>
                <w:sz w:val="24"/>
                <w:szCs w:val="24"/>
              </w:rPr>
              <w:t>går</w:t>
            </w:r>
            <w:r w:rsidR="00E01963">
              <w:rPr>
                <w:sz w:val="24"/>
                <w:szCs w:val="24"/>
              </w:rPr>
              <w:t xml:space="preserve"> vi</w:t>
            </w:r>
            <w:r w:rsidR="00373989">
              <w:rPr>
                <w:sz w:val="24"/>
                <w:szCs w:val="24"/>
              </w:rPr>
              <w:t xml:space="preserve"> i tog fra barnehagen og opp til Frue gamlehjem</w:t>
            </w:r>
            <w:r w:rsidR="00CB5E67">
              <w:rPr>
                <w:sz w:val="24"/>
                <w:szCs w:val="24"/>
              </w:rPr>
              <w:t xml:space="preserve"> for aller siste gang </w:t>
            </w:r>
            <w:r w:rsidR="00582BCD">
              <w:rPr>
                <w:sz w:val="24"/>
                <w:szCs w:val="24"/>
              </w:rPr>
              <w:t xml:space="preserve">siden </w:t>
            </w:r>
            <w:r w:rsidR="00CB5E67">
              <w:rPr>
                <w:sz w:val="24"/>
                <w:szCs w:val="24"/>
              </w:rPr>
              <w:t>de skal legges ned</w:t>
            </w:r>
            <w:r w:rsidR="00373989">
              <w:rPr>
                <w:sz w:val="24"/>
                <w:szCs w:val="24"/>
              </w:rPr>
              <w:t xml:space="preserve">. </w:t>
            </w:r>
            <w:r w:rsidR="006256AB">
              <w:rPr>
                <w:sz w:val="24"/>
                <w:szCs w:val="24"/>
              </w:rPr>
              <w:t xml:space="preserve">Alle barna har med seg et eget flagg som er merket med navn. </w:t>
            </w:r>
            <w:r w:rsidR="00373989">
              <w:rPr>
                <w:sz w:val="24"/>
                <w:szCs w:val="24"/>
              </w:rPr>
              <w:t xml:space="preserve">Etterpå blir det </w:t>
            </w:r>
            <w:r w:rsidR="00B649DF">
              <w:rPr>
                <w:sz w:val="24"/>
                <w:szCs w:val="24"/>
              </w:rPr>
              <w:t>feiring med leker og</w:t>
            </w:r>
            <w:r w:rsidR="006256AB">
              <w:rPr>
                <w:sz w:val="24"/>
                <w:szCs w:val="24"/>
              </w:rPr>
              <w:t xml:space="preserve"> pølser</w:t>
            </w:r>
            <w:r w:rsidR="00373989">
              <w:rPr>
                <w:sz w:val="24"/>
                <w:szCs w:val="24"/>
              </w:rPr>
              <w:t xml:space="preserve"> i barnehagen.</w:t>
            </w:r>
            <w:r w:rsidR="00CB5E67">
              <w:rPr>
                <w:sz w:val="24"/>
                <w:szCs w:val="24"/>
              </w:rPr>
              <w:t xml:space="preserve"> </w:t>
            </w:r>
            <w:r w:rsidR="00373989">
              <w:rPr>
                <w:sz w:val="24"/>
                <w:szCs w:val="24"/>
              </w:rPr>
              <w:t xml:space="preserve"> </w:t>
            </w:r>
            <w:r w:rsidR="006256AB">
              <w:rPr>
                <w:sz w:val="24"/>
                <w:szCs w:val="24"/>
              </w:rPr>
              <w:t xml:space="preserve">Festen er for ansatte og barn, men foreldre/besteforeldre er hjertelig velkomne til å se på oss i tog </w:t>
            </w:r>
            <w:proofErr w:type="spellStart"/>
            <w:r w:rsidR="006256AB">
              <w:rPr>
                <w:sz w:val="24"/>
                <w:szCs w:val="24"/>
              </w:rPr>
              <w:t>trasseen</w:t>
            </w:r>
            <w:proofErr w:type="spellEnd"/>
            <w:r w:rsidR="006256AB">
              <w:rPr>
                <w:sz w:val="24"/>
                <w:szCs w:val="24"/>
              </w:rPr>
              <w:t>.</w:t>
            </w:r>
          </w:p>
          <w:p w14:paraId="03077E89" w14:textId="337663C1" w:rsidR="006256AB" w:rsidRDefault="00791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Mai er også en måned for HMs-arbeid i barnehagen</w:t>
            </w:r>
            <w:r w:rsidR="00555E7D">
              <w:rPr>
                <w:sz w:val="24"/>
                <w:szCs w:val="24"/>
              </w:rPr>
              <w:t xml:space="preserve">. </w:t>
            </w:r>
            <w:r w:rsidR="006256AB">
              <w:rPr>
                <w:sz w:val="24"/>
                <w:szCs w:val="24"/>
              </w:rPr>
              <w:t>Uke 21 er HMS- uke for barna. I</w:t>
            </w:r>
            <w:r w:rsidR="00555E7D">
              <w:rPr>
                <w:sz w:val="24"/>
                <w:szCs w:val="24"/>
              </w:rPr>
              <w:t xml:space="preserve"> den forbindelse blir det økt fokus på brannvern</w:t>
            </w:r>
            <w:r w:rsidR="006256AB">
              <w:rPr>
                <w:sz w:val="24"/>
                <w:szCs w:val="24"/>
              </w:rPr>
              <w:t xml:space="preserve">, sikkerhet og </w:t>
            </w:r>
            <w:r w:rsidR="00555E7D">
              <w:rPr>
                <w:sz w:val="24"/>
                <w:szCs w:val="24"/>
              </w:rPr>
              <w:t xml:space="preserve">førstehjelp felles for alle gjennom opplegg </w:t>
            </w:r>
            <w:r w:rsidR="006256AB">
              <w:rPr>
                <w:sz w:val="24"/>
                <w:szCs w:val="24"/>
              </w:rPr>
              <w:t xml:space="preserve">i fellessamlinger </w:t>
            </w:r>
            <w:r w:rsidR="00555E7D">
              <w:rPr>
                <w:sz w:val="24"/>
                <w:szCs w:val="24"/>
              </w:rPr>
              <w:t xml:space="preserve">med </w:t>
            </w:r>
            <w:r w:rsidR="006256AB">
              <w:rPr>
                <w:sz w:val="24"/>
                <w:szCs w:val="24"/>
              </w:rPr>
              <w:t xml:space="preserve">Brannbamsen </w:t>
            </w:r>
            <w:proofErr w:type="spellStart"/>
            <w:r w:rsidR="00555E7D">
              <w:rPr>
                <w:sz w:val="24"/>
                <w:szCs w:val="24"/>
              </w:rPr>
              <w:t>Bjørnis</w:t>
            </w:r>
            <w:proofErr w:type="spellEnd"/>
            <w:r w:rsidR="00555E7D">
              <w:rPr>
                <w:sz w:val="24"/>
                <w:szCs w:val="24"/>
              </w:rPr>
              <w:t xml:space="preserve"> og Henry førstehjelpsdukke.</w:t>
            </w:r>
            <w:r w:rsidR="00660A96">
              <w:rPr>
                <w:sz w:val="24"/>
                <w:szCs w:val="24"/>
              </w:rPr>
              <w:t xml:space="preserve"> </w:t>
            </w:r>
            <w:r w:rsidR="006256AB">
              <w:rPr>
                <w:sz w:val="24"/>
                <w:szCs w:val="24"/>
              </w:rPr>
              <w:t>Forhåpentligvis kommer det en politibil på besøk i år også</w:t>
            </w:r>
            <w:r w:rsidR="00707FA3">
              <w:rPr>
                <w:sz w:val="24"/>
                <w:szCs w:val="24"/>
              </w:rPr>
              <w:t xml:space="preserve"> slik det har vært tidligere. </w:t>
            </w:r>
          </w:p>
          <w:p w14:paraId="347D2068" w14:textId="50290A81" w:rsidR="00D878E5" w:rsidRDefault="00555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Dette er også en tid for tilvenning på tvers av bygg. Da vil barna få muligheten til å treffe de nye barna som skal begynne på svart bygg. </w:t>
            </w:r>
            <w:r w:rsidR="00660A96">
              <w:rPr>
                <w:sz w:val="24"/>
                <w:szCs w:val="24"/>
              </w:rPr>
              <w:t xml:space="preserve">Ettersom været stadig blir finere og det nærmer seg sommerferie så gir det mer for </w:t>
            </w:r>
            <w:r w:rsidR="00DB5C77">
              <w:rPr>
                <w:sz w:val="24"/>
                <w:szCs w:val="24"/>
              </w:rPr>
              <w:t>å kunne være mer ute. Det er viktig at dere sender med barna solkrem, solhatt/</w:t>
            </w:r>
            <w:proofErr w:type="spellStart"/>
            <w:r w:rsidR="00DB5C77">
              <w:rPr>
                <w:sz w:val="24"/>
                <w:szCs w:val="24"/>
              </w:rPr>
              <w:t>caps</w:t>
            </w:r>
            <w:proofErr w:type="spellEnd"/>
            <w:r w:rsidR="00DB5C77">
              <w:rPr>
                <w:sz w:val="24"/>
                <w:szCs w:val="24"/>
              </w:rPr>
              <w:t xml:space="preserve"> og solbriller som de kan ha liggende i garderobeskapet sitt. Husk også å smøre barna med solkrem om morgenen </w:t>
            </w:r>
            <w:r w:rsidR="00787EAB">
              <w:rPr>
                <w:sz w:val="24"/>
                <w:szCs w:val="24"/>
              </w:rPr>
              <w:t>etter hvert</w:t>
            </w:r>
            <w:r w:rsidR="00DB5C77">
              <w:rPr>
                <w:sz w:val="24"/>
                <w:szCs w:val="24"/>
              </w:rPr>
              <w:t xml:space="preserve"> når dagene blir varmere. </w:t>
            </w:r>
            <w:r w:rsidR="00991D04">
              <w:rPr>
                <w:sz w:val="24"/>
                <w:szCs w:val="24"/>
              </w:rPr>
              <w:t xml:space="preserve"> Mer info om sommerfesten 4 juni kommer etter hvert</w:t>
            </w:r>
            <w:r w:rsidR="00FC63B8">
              <w:rPr>
                <w:sz w:val="24"/>
                <w:szCs w:val="24"/>
              </w:rPr>
              <w:t xml:space="preserve">. </w:t>
            </w:r>
            <w:r w:rsidR="00991D04">
              <w:rPr>
                <w:sz w:val="24"/>
                <w:szCs w:val="24"/>
              </w:rPr>
              <w:t xml:space="preserve"> </w:t>
            </w:r>
          </w:p>
          <w:p w14:paraId="4107FC38" w14:textId="77777777" w:rsidR="00D878E5" w:rsidRDefault="00D878E5">
            <w:pPr>
              <w:rPr>
                <w:sz w:val="24"/>
                <w:szCs w:val="24"/>
              </w:rPr>
            </w:pPr>
          </w:p>
          <w:p w14:paraId="2A12C870" w14:textId="5D870058" w:rsidR="006C691A" w:rsidRDefault="00571229" w:rsidP="008A1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Sanger:</w:t>
            </w:r>
            <w:r w:rsidR="006C691A">
              <w:rPr>
                <w:sz w:val="24"/>
                <w:szCs w:val="24"/>
              </w:rPr>
              <w:br/>
              <w:t>Nå er våren kommet</w:t>
            </w:r>
          </w:p>
          <w:p w14:paraId="4C44A928" w14:textId="72ACB25E" w:rsidR="008A11BC" w:rsidRDefault="006C691A" w:rsidP="008A1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Blomster små</w:t>
            </w:r>
            <w:r w:rsidR="00F62CD8">
              <w:rPr>
                <w:sz w:val="24"/>
                <w:szCs w:val="24"/>
              </w:rPr>
              <w:t xml:space="preserve"> </w:t>
            </w:r>
          </w:p>
          <w:p w14:paraId="57CDDEB3" w14:textId="61E5746D" w:rsidR="00571229" w:rsidRDefault="00757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Malena</w:t>
            </w:r>
          </w:p>
          <w:p w14:paraId="0C12A9B9" w14:textId="0CC8F210" w:rsidR="0007182D" w:rsidRPr="0007182D" w:rsidRDefault="00757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fugler</w:t>
            </w:r>
            <w:r>
              <w:rPr>
                <w:sz w:val="24"/>
                <w:szCs w:val="24"/>
              </w:rPr>
              <w:br/>
            </w:r>
            <w:r w:rsidR="006256AB">
              <w:rPr>
                <w:sz w:val="24"/>
                <w:szCs w:val="24"/>
              </w:rPr>
              <w:t>Tenk at nå er dagen her</w:t>
            </w:r>
          </w:p>
        </w:tc>
      </w:tr>
      <w:tr w:rsidR="00E61446" w14:paraId="5A4F7AA5" w14:textId="77777777" w:rsidTr="00E61446">
        <w:tc>
          <w:tcPr>
            <w:tcW w:w="9062" w:type="dxa"/>
          </w:tcPr>
          <w:p w14:paraId="43127B0B" w14:textId="77777777" w:rsidR="00D878E5" w:rsidRDefault="00A26DD9" w:rsidP="00D8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Viktige datoer</w:t>
            </w:r>
            <w:r w:rsidR="00DD080A">
              <w:rPr>
                <w:sz w:val="24"/>
                <w:szCs w:val="24"/>
              </w:rPr>
              <w:t>:</w:t>
            </w:r>
          </w:p>
          <w:p w14:paraId="2A09D480" w14:textId="77777777" w:rsidR="00D878E5" w:rsidRDefault="00D878E5" w:rsidP="00D878E5">
            <w:pPr>
              <w:rPr>
                <w:sz w:val="24"/>
                <w:szCs w:val="24"/>
              </w:rPr>
            </w:pPr>
          </w:p>
          <w:p w14:paraId="7E93CC3F" w14:textId="47016DD8" w:rsidR="004527F7" w:rsidRDefault="00D878E5" w:rsidP="00D8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01.05 – </w:t>
            </w:r>
            <w:r w:rsidR="00787EAB">
              <w:rPr>
                <w:sz w:val="24"/>
                <w:szCs w:val="24"/>
              </w:rPr>
              <w:t>Arbeidernes dag -</w:t>
            </w:r>
            <w:r>
              <w:rPr>
                <w:sz w:val="24"/>
                <w:szCs w:val="24"/>
              </w:rPr>
              <w:t xml:space="preserve"> stengt</w:t>
            </w:r>
          </w:p>
          <w:p w14:paraId="060FF25C" w14:textId="77777777" w:rsidR="004527F7" w:rsidRDefault="004527F7" w:rsidP="00D878E5">
            <w:pPr>
              <w:rPr>
                <w:sz w:val="24"/>
                <w:szCs w:val="24"/>
              </w:rPr>
            </w:pPr>
          </w:p>
          <w:p w14:paraId="7928CE6E" w14:textId="79397602" w:rsidR="004527F7" w:rsidRDefault="004527F7" w:rsidP="00D8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09.05 – </w:t>
            </w:r>
            <w:r w:rsidR="00787EAB">
              <w:rPr>
                <w:sz w:val="24"/>
                <w:szCs w:val="24"/>
              </w:rPr>
              <w:t xml:space="preserve">Kristihimmelfartsdag - </w:t>
            </w:r>
            <w:r>
              <w:rPr>
                <w:sz w:val="24"/>
                <w:szCs w:val="24"/>
              </w:rPr>
              <w:t>stengt</w:t>
            </w:r>
          </w:p>
          <w:p w14:paraId="68F24A56" w14:textId="77777777" w:rsidR="00562806" w:rsidRDefault="00562806" w:rsidP="00D878E5">
            <w:pPr>
              <w:rPr>
                <w:sz w:val="24"/>
                <w:szCs w:val="24"/>
              </w:rPr>
            </w:pPr>
          </w:p>
          <w:p w14:paraId="4857951C" w14:textId="02CD44A4" w:rsidR="00562806" w:rsidRDefault="00562806" w:rsidP="00D8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 – Vårfest</w:t>
            </w:r>
            <w:r w:rsidR="00787EAB">
              <w:rPr>
                <w:sz w:val="24"/>
                <w:szCs w:val="24"/>
              </w:rPr>
              <w:t>, vi går i tog til Frue gamlehjem</w:t>
            </w:r>
          </w:p>
          <w:p w14:paraId="467F3BF5" w14:textId="77777777" w:rsidR="004527F7" w:rsidRDefault="004527F7" w:rsidP="00D878E5">
            <w:pPr>
              <w:rPr>
                <w:sz w:val="24"/>
                <w:szCs w:val="24"/>
              </w:rPr>
            </w:pPr>
          </w:p>
          <w:p w14:paraId="0422BBF3" w14:textId="3D52F8C5" w:rsidR="004527F7" w:rsidRDefault="004527F7" w:rsidP="00D8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17.05 – </w:t>
            </w:r>
            <w:r w:rsidR="00787EAB">
              <w:rPr>
                <w:sz w:val="24"/>
                <w:szCs w:val="24"/>
              </w:rPr>
              <w:t>Grunnlovsdagen -</w:t>
            </w:r>
            <w:r>
              <w:rPr>
                <w:sz w:val="24"/>
                <w:szCs w:val="24"/>
              </w:rPr>
              <w:t xml:space="preserve"> stengt</w:t>
            </w:r>
          </w:p>
          <w:p w14:paraId="6708761E" w14:textId="77777777" w:rsidR="00D878E5" w:rsidRDefault="00D878E5" w:rsidP="00D878E5">
            <w:pPr>
              <w:rPr>
                <w:sz w:val="24"/>
                <w:szCs w:val="24"/>
              </w:rPr>
            </w:pPr>
          </w:p>
          <w:p w14:paraId="381C9F36" w14:textId="250CD307" w:rsidR="00D878E5" w:rsidRDefault="00D878E5" w:rsidP="00D8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20.05 – </w:t>
            </w:r>
            <w:r w:rsidR="00787EAB">
              <w:rPr>
                <w:sz w:val="24"/>
                <w:szCs w:val="24"/>
              </w:rPr>
              <w:t>2. pinsedag -</w:t>
            </w:r>
            <w:r>
              <w:rPr>
                <w:sz w:val="24"/>
                <w:szCs w:val="24"/>
              </w:rPr>
              <w:t xml:space="preserve"> stengt</w:t>
            </w:r>
          </w:p>
          <w:p w14:paraId="65576822" w14:textId="77777777" w:rsidR="005D089E" w:rsidRDefault="005D089E" w:rsidP="00D878E5">
            <w:pPr>
              <w:rPr>
                <w:sz w:val="24"/>
                <w:szCs w:val="24"/>
              </w:rPr>
            </w:pPr>
          </w:p>
          <w:p w14:paraId="53C5C0F3" w14:textId="72EEF82D" w:rsidR="00DD080A" w:rsidRDefault="005D089E" w:rsidP="00D8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 – Sommerfest</w:t>
            </w:r>
            <w:r w:rsidR="00787EAB">
              <w:rPr>
                <w:sz w:val="24"/>
                <w:szCs w:val="24"/>
              </w:rPr>
              <w:t xml:space="preserve"> (mer info kommer)</w:t>
            </w:r>
          </w:p>
          <w:p w14:paraId="1DF193AC" w14:textId="77777777" w:rsidR="005D089E" w:rsidRDefault="005D089E" w:rsidP="00D878E5">
            <w:pPr>
              <w:rPr>
                <w:sz w:val="24"/>
                <w:szCs w:val="24"/>
              </w:rPr>
            </w:pPr>
          </w:p>
          <w:p w14:paraId="5454F533" w14:textId="7492F6F8" w:rsidR="005D089E" w:rsidRPr="005D089E" w:rsidRDefault="005D089E" w:rsidP="00D8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14.06 - </w:t>
            </w:r>
            <w:proofErr w:type="spellStart"/>
            <w:r>
              <w:rPr>
                <w:sz w:val="24"/>
                <w:szCs w:val="24"/>
              </w:rPr>
              <w:t>Idresttsdag</w:t>
            </w:r>
            <w:proofErr w:type="spellEnd"/>
          </w:p>
        </w:tc>
      </w:tr>
      <w:tr w:rsidR="00E61446" w14:paraId="2915E492" w14:textId="77777777" w:rsidTr="00E61446">
        <w:tc>
          <w:tcPr>
            <w:tcW w:w="9062" w:type="dxa"/>
          </w:tcPr>
          <w:p w14:paraId="19CFEAB2" w14:textId="4C3E1767" w:rsidR="00E61446" w:rsidRDefault="004123C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Ukeplan for Rød</w:t>
            </w:r>
            <w:r w:rsidR="00CC379D">
              <w:rPr>
                <w:color w:val="FF0000"/>
                <w:sz w:val="24"/>
                <w:szCs w:val="24"/>
              </w:rPr>
              <w:t>:</w:t>
            </w:r>
          </w:p>
          <w:p w14:paraId="5BA19895" w14:textId="1AD1B9A4" w:rsidR="004123CE" w:rsidRDefault="0041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Mandag: Aktivitetsgrupper</w:t>
            </w:r>
            <w:r>
              <w:rPr>
                <w:sz w:val="24"/>
                <w:szCs w:val="24"/>
              </w:rPr>
              <w:br/>
              <w:t>Tirsdag: Møtedag, felles med andre avdelinger</w:t>
            </w:r>
            <w:r>
              <w:rPr>
                <w:sz w:val="24"/>
                <w:szCs w:val="24"/>
              </w:rPr>
              <w:br/>
              <w:t xml:space="preserve">Onsdag: </w:t>
            </w:r>
            <w:r w:rsidR="008F074E">
              <w:rPr>
                <w:sz w:val="24"/>
                <w:szCs w:val="24"/>
              </w:rPr>
              <w:t>Temaarbeid</w:t>
            </w:r>
            <w:r w:rsidR="00D878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og gymsal</w:t>
            </w:r>
            <w:r>
              <w:rPr>
                <w:sz w:val="24"/>
                <w:szCs w:val="24"/>
              </w:rPr>
              <w:br/>
              <w:t xml:space="preserve">Torsdag: </w:t>
            </w:r>
            <w:proofErr w:type="spellStart"/>
            <w:r>
              <w:rPr>
                <w:sz w:val="24"/>
                <w:szCs w:val="24"/>
              </w:rPr>
              <w:t>Turdag</w:t>
            </w:r>
            <w:proofErr w:type="spellEnd"/>
            <w:r>
              <w:rPr>
                <w:sz w:val="24"/>
                <w:szCs w:val="24"/>
              </w:rPr>
              <w:br/>
              <w:t xml:space="preserve">Fredag: </w:t>
            </w:r>
            <w:r w:rsidR="008F074E">
              <w:rPr>
                <w:sz w:val="24"/>
                <w:szCs w:val="24"/>
              </w:rPr>
              <w:t>Matdag og temaarbeid</w:t>
            </w:r>
          </w:p>
          <w:p w14:paraId="52ACF94F" w14:textId="77777777" w:rsidR="009C1CC3" w:rsidRDefault="009C1CC3">
            <w:pPr>
              <w:rPr>
                <w:sz w:val="24"/>
                <w:szCs w:val="24"/>
              </w:rPr>
            </w:pPr>
          </w:p>
          <w:p w14:paraId="5905B124" w14:textId="77777777" w:rsidR="009C1CC3" w:rsidRDefault="009C1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*med forbehold om endring</w:t>
            </w:r>
            <w:r>
              <w:rPr>
                <w:sz w:val="24"/>
                <w:szCs w:val="24"/>
              </w:rPr>
              <w:br/>
              <w:t>*uforutsette hindringer som for eksempel fravær i personalet kan oppstå</w:t>
            </w:r>
          </w:p>
          <w:p w14:paraId="3620F2F8" w14:textId="51C725A8" w:rsidR="0016375D" w:rsidRPr="004123CE" w:rsidRDefault="0016375D">
            <w:pPr>
              <w:rPr>
                <w:sz w:val="24"/>
                <w:szCs w:val="24"/>
              </w:rPr>
            </w:pPr>
          </w:p>
        </w:tc>
      </w:tr>
      <w:tr w:rsidR="00E61446" w14:paraId="20A51C32" w14:textId="77777777" w:rsidTr="00E61446">
        <w:tc>
          <w:tcPr>
            <w:tcW w:w="9062" w:type="dxa"/>
          </w:tcPr>
          <w:p w14:paraId="57035DCD" w14:textId="52ADB4ED" w:rsidR="00DF38BD" w:rsidRDefault="009C1CC3" w:rsidP="009C1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Informasjon:</w:t>
            </w:r>
          </w:p>
          <w:p w14:paraId="20BF645E" w14:textId="15246C93" w:rsidR="00DF38BD" w:rsidRPr="00DD399A" w:rsidRDefault="00306DFC" w:rsidP="009C1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bruker </w:t>
            </w:r>
            <w:proofErr w:type="spellStart"/>
            <w:r>
              <w:rPr>
                <w:sz w:val="24"/>
                <w:szCs w:val="24"/>
              </w:rPr>
              <w:t>vigilo</w:t>
            </w:r>
            <w:proofErr w:type="spellEnd"/>
            <w:r>
              <w:rPr>
                <w:sz w:val="24"/>
                <w:szCs w:val="24"/>
              </w:rPr>
              <w:t xml:space="preserve"> til å krysse barna inn når de kommer i barnehagen, og ut når de går hjem. Dere kan også sende enkle korte beskjeder. Husk IKKE sensitiv informasjon. </w:t>
            </w:r>
          </w:p>
          <w:p w14:paraId="47EE6BA9" w14:textId="42F67C75" w:rsidR="006954B8" w:rsidRPr="007A2836" w:rsidRDefault="0061251F" w:rsidP="009C1C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 på Rød ønsker et godt samarbeid med dere foreldre. God dialog og åpenhet er gode forutsetninger. Det er ikke alltid vi har tid til å prate så lenge i hente- og leveringstiden,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men ta kontakt dersom du ønsker å sette opp en samtale. Du kan også sende melding eller mail. </w:t>
            </w:r>
          </w:p>
        </w:tc>
      </w:tr>
      <w:tr w:rsidR="00E61446" w14:paraId="5ECD8EB1" w14:textId="77777777" w:rsidTr="00E61446">
        <w:tc>
          <w:tcPr>
            <w:tcW w:w="9062" w:type="dxa"/>
          </w:tcPr>
          <w:p w14:paraId="6298455E" w14:textId="77777777" w:rsidR="00E61446" w:rsidRDefault="001D5FC6">
            <w:pPr>
              <w:rPr>
                <w:color w:val="FF0000"/>
                <w:sz w:val="24"/>
                <w:szCs w:val="24"/>
              </w:rPr>
            </w:pPr>
            <w:r w:rsidRPr="001D5FC6">
              <w:rPr>
                <w:color w:val="FF0000"/>
                <w:sz w:val="24"/>
                <w:szCs w:val="24"/>
              </w:rPr>
              <w:lastRenderedPageBreak/>
              <w:t>Personalet på Rød:</w:t>
            </w:r>
          </w:p>
          <w:p w14:paraId="79376FEB" w14:textId="557C9BE8" w:rsidR="001D5FC6" w:rsidRPr="001D5FC6" w:rsidRDefault="001D5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Emilie Khan – Pedagogisk leder 100%</w:t>
            </w:r>
            <w:r>
              <w:rPr>
                <w:sz w:val="24"/>
                <w:szCs w:val="24"/>
              </w:rPr>
              <w:br/>
              <w:t>Matilde Lunde - Barne- og ungdomsarbeider 100%</w:t>
            </w:r>
            <w:r>
              <w:rPr>
                <w:sz w:val="24"/>
                <w:szCs w:val="24"/>
              </w:rPr>
              <w:br/>
              <w:t xml:space="preserve">Sadia </w:t>
            </w:r>
            <w:proofErr w:type="spellStart"/>
            <w:r>
              <w:rPr>
                <w:sz w:val="24"/>
                <w:szCs w:val="24"/>
              </w:rPr>
              <w:t>Sher</w:t>
            </w:r>
            <w:proofErr w:type="spellEnd"/>
            <w:r>
              <w:rPr>
                <w:sz w:val="24"/>
                <w:szCs w:val="24"/>
              </w:rPr>
              <w:t xml:space="preserve"> – Barne- og ungdomsarbeider 100%</w:t>
            </w:r>
            <w:r>
              <w:rPr>
                <w:sz w:val="24"/>
                <w:szCs w:val="24"/>
              </w:rPr>
              <w:br/>
              <w:t>Unni Killerud Alvestad – Utfører</w:t>
            </w:r>
            <w:r>
              <w:rPr>
                <w:sz w:val="24"/>
                <w:szCs w:val="24"/>
              </w:rPr>
              <w:br/>
              <w:t xml:space="preserve">Alexander Sørensen </w:t>
            </w:r>
            <w:r w:rsidR="00004C0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utfører</w:t>
            </w:r>
          </w:p>
        </w:tc>
      </w:tr>
    </w:tbl>
    <w:p w14:paraId="44DADF0C" w14:textId="77777777" w:rsidR="00E61446" w:rsidRDefault="00E61446">
      <w:pPr>
        <w:rPr>
          <w:color w:val="FF0000"/>
          <w:sz w:val="32"/>
          <w:szCs w:val="32"/>
        </w:rPr>
      </w:pPr>
    </w:p>
    <w:p w14:paraId="42A3C2C3" w14:textId="0A454F10" w:rsidR="0033550E" w:rsidRPr="0007182D" w:rsidRDefault="0033550E">
      <w:pPr>
        <w:rPr>
          <w:color w:val="FF0000"/>
          <w:sz w:val="28"/>
          <w:szCs w:val="28"/>
        </w:rPr>
      </w:pPr>
      <w:proofErr w:type="spellStart"/>
      <w:r w:rsidRPr="0007182D">
        <w:rPr>
          <w:color w:val="FF0000"/>
          <w:sz w:val="28"/>
          <w:szCs w:val="28"/>
        </w:rPr>
        <w:t>Mvh</w:t>
      </w:r>
      <w:proofErr w:type="spellEnd"/>
      <w:r w:rsidRPr="0007182D">
        <w:rPr>
          <w:color w:val="FF0000"/>
          <w:sz w:val="28"/>
          <w:szCs w:val="28"/>
        </w:rPr>
        <w:t>. Rød gruppe</w:t>
      </w:r>
      <w:r w:rsidR="00CC73F3" w:rsidRPr="0007182D">
        <w:rPr>
          <w:color w:val="FF0000"/>
          <w:sz w:val="28"/>
          <w:szCs w:val="28"/>
        </w:rPr>
        <w:t>.</w:t>
      </w:r>
    </w:p>
    <w:sectPr w:rsidR="0033550E" w:rsidRPr="00071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A665C7"/>
    <w:multiLevelType w:val="hybridMultilevel"/>
    <w:tmpl w:val="7AAEDF16"/>
    <w:lvl w:ilvl="0" w:tplc="B33463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B696D"/>
    <w:multiLevelType w:val="hybridMultilevel"/>
    <w:tmpl w:val="4FC466B8"/>
    <w:lvl w:ilvl="0" w:tplc="8256A6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627769">
    <w:abstractNumId w:val="1"/>
  </w:num>
  <w:num w:numId="2" w16cid:durableId="1111053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46"/>
    <w:rsid w:val="00004C09"/>
    <w:rsid w:val="0001096B"/>
    <w:rsid w:val="00034AC2"/>
    <w:rsid w:val="00044213"/>
    <w:rsid w:val="00046F88"/>
    <w:rsid w:val="00060437"/>
    <w:rsid w:val="0007182D"/>
    <w:rsid w:val="0009268E"/>
    <w:rsid w:val="000A1C5B"/>
    <w:rsid w:val="000C579A"/>
    <w:rsid w:val="000E19C5"/>
    <w:rsid w:val="00112D76"/>
    <w:rsid w:val="0016375D"/>
    <w:rsid w:val="0017188F"/>
    <w:rsid w:val="001754AB"/>
    <w:rsid w:val="0018419A"/>
    <w:rsid w:val="001B1478"/>
    <w:rsid w:val="001C1FD8"/>
    <w:rsid w:val="001D5FC6"/>
    <w:rsid w:val="001F1033"/>
    <w:rsid w:val="00202B17"/>
    <w:rsid w:val="00220B76"/>
    <w:rsid w:val="00221970"/>
    <w:rsid w:val="00231355"/>
    <w:rsid w:val="002349C7"/>
    <w:rsid w:val="002406F9"/>
    <w:rsid w:val="00266435"/>
    <w:rsid w:val="00275715"/>
    <w:rsid w:val="002B5ED0"/>
    <w:rsid w:val="002C283F"/>
    <w:rsid w:val="002C51BA"/>
    <w:rsid w:val="002F635D"/>
    <w:rsid w:val="002F7257"/>
    <w:rsid w:val="00306DFC"/>
    <w:rsid w:val="003213B8"/>
    <w:rsid w:val="003323E8"/>
    <w:rsid w:val="0033550E"/>
    <w:rsid w:val="00356C80"/>
    <w:rsid w:val="003629CB"/>
    <w:rsid w:val="003630E4"/>
    <w:rsid w:val="00373989"/>
    <w:rsid w:val="003C21D7"/>
    <w:rsid w:val="003D5AE0"/>
    <w:rsid w:val="003F0934"/>
    <w:rsid w:val="004123CE"/>
    <w:rsid w:val="0043217B"/>
    <w:rsid w:val="0044025B"/>
    <w:rsid w:val="004527F7"/>
    <w:rsid w:val="004722AE"/>
    <w:rsid w:val="004865AF"/>
    <w:rsid w:val="004E513D"/>
    <w:rsid w:val="00511FAC"/>
    <w:rsid w:val="00540B84"/>
    <w:rsid w:val="005517EC"/>
    <w:rsid w:val="00555E7D"/>
    <w:rsid w:val="00560D10"/>
    <w:rsid w:val="00562806"/>
    <w:rsid w:val="00564215"/>
    <w:rsid w:val="00571229"/>
    <w:rsid w:val="00576523"/>
    <w:rsid w:val="00582559"/>
    <w:rsid w:val="00582BCD"/>
    <w:rsid w:val="005A103F"/>
    <w:rsid w:val="005A37FC"/>
    <w:rsid w:val="005A3F18"/>
    <w:rsid w:val="005B1E86"/>
    <w:rsid w:val="005C568C"/>
    <w:rsid w:val="005D089E"/>
    <w:rsid w:val="005D487B"/>
    <w:rsid w:val="005E46F7"/>
    <w:rsid w:val="0061251F"/>
    <w:rsid w:val="006256AB"/>
    <w:rsid w:val="00633C30"/>
    <w:rsid w:val="00652CCC"/>
    <w:rsid w:val="00656CDA"/>
    <w:rsid w:val="00660A96"/>
    <w:rsid w:val="00666D3F"/>
    <w:rsid w:val="00666FC4"/>
    <w:rsid w:val="00691EF5"/>
    <w:rsid w:val="006954B8"/>
    <w:rsid w:val="006A0368"/>
    <w:rsid w:val="006C2FB0"/>
    <w:rsid w:val="006C691A"/>
    <w:rsid w:val="006C6BA7"/>
    <w:rsid w:val="006E7387"/>
    <w:rsid w:val="006F2A74"/>
    <w:rsid w:val="006F7C68"/>
    <w:rsid w:val="00707FA3"/>
    <w:rsid w:val="00717E1D"/>
    <w:rsid w:val="00724010"/>
    <w:rsid w:val="00755E2B"/>
    <w:rsid w:val="00757043"/>
    <w:rsid w:val="00761465"/>
    <w:rsid w:val="00765B54"/>
    <w:rsid w:val="00773BA4"/>
    <w:rsid w:val="0078650D"/>
    <w:rsid w:val="00787EAB"/>
    <w:rsid w:val="0079158D"/>
    <w:rsid w:val="00791D65"/>
    <w:rsid w:val="007942D0"/>
    <w:rsid w:val="007A2836"/>
    <w:rsid w:val="007B57F1"/>
    <w:rsid w:val="007C68B7"/>
    <w:rsid w:val="00801EE0"/>
    <w:rsid w:val="00802FC4"/>
    <w:rsid w:val="00811DD3"/>
    <w:rsid w:val="008247F0"/>
    <w:rsid w:val="00824B21"/>
    <w:rsid w:val="008612E5"/>
    <w:rsid w:val="00882235"/>
    <w:rsid w:val="00885F6B"/>
    <w:rsid w:val="00886C10"/>
    <w:rsid w:val="008A11BC"/>
    <w:rsid w:val="008B16AA"/>
    <w:rsid w:val="008E4238"/>
    <w:rsid w:val="008F074E"/>
    <w:rsid w:val="008F59F9"/>
    <w:rsid w:val="00931E30"/>
    <w:rsid w:val="009358EE"/>
    <w:rsid w:val="00961154"/>
    <w:rsid w:val="00984BC4"/>
    <w:rsid w:val="00991D04"/>
    <w:rsid w:val="009968F0"/>
    <w:rsid w:val="009C1CC3"/>
    <w:rsid w:val="00A26DD9"/>
    <w:rsid w:val="00A34653"/>
    <w:rsid w:val="00AC0DF8"/>
    <w:rsid w:val="00AD4AE0"/>
    <w:rsid w:val="00AE499C"/>
    <w:rsid w:val="00AF4043"/>
    <w:rsid w:val="00B04A40"/>
    <w:rsid w:val="00B31100"/>
    <w:rsid w:val="00B420D4"/>
    <w:rsid w:val="00B649DF"/>
    <w:rsid w:val="00B6711D"/>
    <w:rsid w:val="00B72997"/>
    <w:rsid w:val="00B75FBE"/>
    <w:rsid w:val="00B8288F"/>
    <w:rsid w:val="00B908DB"/>
    <w:rsid w:val="00BB0BC0"/>
    <w:rsid w:val="00BB51C7"/>
    <w:rsid w:val="00BD7D53"/>
    <w:rsid w:val="00BE226F"/>
    <w:rsid w:val="00BE741F"/>
    <w:rsid w:val="00C065E7"/>
    <w:rsid w:val="00C22486"/>
    <w:rsid w:val="00C239ED"/>
    <w:rsid w:val="00C34EAA"/>
    <w:rsid w:val="00C356A6"/>
    <w:rsid w:val="00C45796"/>
    <w:rsid w:val="00C4770A"/>
    <w:rsid w:val="00C73EA0"/>
    <w:rsid w:val="00C7474F"/>
    <w:rsid w:val="00C8418D"/>
    <w:rsid w:val="00C8600A"/>
    <w:rsid w:val="00CB4F22"/>
    <w:rsid w:val="00CB5E67"/>
    <w:rsid w:val="00CC379D"/>
    <w:rsid w:val="00CC4F9E"/>
    <w:rsid w:val="00CC73F3"/>
    <w:rsid w:val="00CE2535"/>
    <w:rsid w:val="00D115F8"/>
    <w:rsid w:val="00D20DEB"/>
    <w:rsid w:val="00D23B28"/>
    <w:rsid w:val="00D33C71"/>
    <w:rsid w:val="00D3651E"/>
    <w:rsid w:val="00D44ABA"/>
    <w:rsid w:val="00D46105"/>
    <w:rsid w:val="00D50543"/>
    <w:rsid w:val="00D51506"/>
    <w:rsid w:val="00D655A8"/>
    <w:rsid w:val="00D878E5"/>
    <w:rsid w:val="00D90103"/>
    <w:rsid w:val="00D94757"/>
    <w:rsid w:val="00DB350C"/>
    <w:rsid w:val="00DB5C77"/>
    <w:rsid w:val="00DD080A"/>
    <w:rsid w:val="00DD399A"/>
    <w:rsid w:val="00DE4AA0"/>
    <w:rsid w:val="00DF38BD"/>
    <w:rsid w:val="00E01963"/>
    <w:rsid w:val="00E07AC6"/>
    <w:rsid w:val="00E16D1E"/>
    <w:rsid w:val="00E37734"/>
    <w:rsid w:val="00E61446"/>
    <w:rsid w:val="00E84761"/>
    <w:rsid w:val="00E92C09"/>
    <w:rsid w:val="00EB67B0"/>
    <w:rsid w:val="00EE277F"/>
    <w:rsid w:val="00EF2294"/>
    <w:rsid w:val="00EF412F"/>
    <w:rsid w:val="00EF58F9"/>
    <w:rsid w:val="00F33DAE"/>
    <w:rsid w:val="00F34788"/>
    <w:rsid w:val="00F62CD8"/>
    <w:rsid w:val="00F77031"/>
    <w:rsid w:val="00F834DB"/>
    <w:rsid w:val="00F85864"/>
    <w:rsid w:val="00F91A18"/>
    <w:rsid w:val="00FA7D47"/>
    <w:rsid w:val="00FC63B8"/>
    <w:rsid w:val="00FD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3338"/>
  <w15:chartTrackingRefBased/>
  <w15:docId w15:val="{3211E936-1E2B-4E5F-8EBA-9512A182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61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26DD9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semiHidden/>
    <w:unhideWhenUsed/>
    <w:qFormat/>
    <w:rsid w:val="00560D1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3</Pages>
  <Words>611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Emilie Khan</dc:creator>
  <cp:keywords/>
  <dc:description/>
  <cp:lastModifiedBy>Sarah Emilie Khan</cp:lastModifiedBy>
  <cp:revision>150</cp:revision>
  <dcterms:created xsi:type="dcterms:W3CDTF">2023-10-07T08:50:00Z</dcterms:created>
  <dcterms:modified xsi:type="dcterms:W3CDTF">2024-05-01T10:55:00Z</dcterms:modified>
</cp:coreProperties>
</file>